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51C" w:rsidRDefault="0074051C">
      <w:bookmarkStart w:id="0" w:name="_GoBack"/>
      <w:bookmarkEnd w:id="0"/>
      <w:r>
        <w:rPr>
          <w:rFonts w:hint="eastAsia"/>
        </w:rPr>
        <w:t>別表</w:t>
      </w:r>
    </w:p>
    <w:p w:rsidR="0074051C" w:rsidRDefault="0074051C">
      <w:pPr>
        <w:jc w:val="center"/>
      </w:pPr>
      <w:r>
        <w:rPr>
          <w:rFonts w:hint="eastAsia"/>
          <w:spacing w:val="158"/>
        </w:rPr>
        <w:t>機械器具調</w:t>
      </w:r>
      <w:r>
        <w:rPr>
          <w:rFonts w:hint="eastAsia"/>
        </w:rPr>
        <w:t>書</w:t>
      </w:r>
    </w:p>
    <w:p w:rsidR="0074051C" w:rsidRDefault="0074051C">
      <w:pPr>
        <w:spacing w:after="120"/>
        <w:jc w:val="right"/>
      </w:pPr>
      <w:r>
        <w:rPr>
          <w:rFonts w:hint="eastAsia"/>
        </w:rPr>
        <w:t>年　　月　　日現在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2058"/>
        <w:gridCol w:w="2057"/>
        <w:gridCol w:w="1022"/>
        <w:gridCol w:w="1694"/>
      </w:tblGrid>
      <w:tr w:rsidR="0074051C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694" w:type="dxa"/>
            <w:vAlign w:val="center"/>
          </w:tcPr>
          <w:p w:rsidR="0074051C" w:rsidRDefault="0074051C">
            <w:pPr>
              <w:jc w:val="center"/>
            </w:pPr>
            <w:r>
              <w:rPr>
                <w:rFonts w:hint="eastAsia"/>
                <w:spacing w:val="315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2058" w:type="dxa"/>
            <w:vAlign w:val="center"/>
          </w:tcPr>
          <w:p w:rsidR="0074051C" w:rsidRDefault="0074051C">
            <w:pPr>
              <w:jc w:val="center"/>
            </w:pPr>
            <w:r>
              <w:rPr>
                <w:rFonts w:hint="eastAsia"/>
                <w:spacing w:val="42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2057" w:type="dxa"/>
            <w:vAlign w:val="center"/>
          </w:tcPr>
          <w:p w:rsidR="0074051C" w:rsidRDefault="0074051C">
            <w:pPr>
              <w:jc w:val="center"/>
            </w:pPr>
            <w:r>
              <w:rPr>
                <w:rFonts w:hint="eastAsia"/>
                <w:spacing w:val="53"/>
              </w:rPr>
              <w:t>形式・性</w:t>
            </w:r>
            <w:r>
              <w:rPr>
                <w:rFonts w:hint="eastAsia"/>
              </w:rPr>
              <w:t>能</w:t>
            </w:r>
          </w:p>
        </w:tc>
        <w:tc>
          <w:tcPr>
            <w:tcW w:w="1022" w:type="dxa"/>
            <w:vAlign w:val="center"/>
          </w:tcPr>
          <w:p w:rsidR="0074051C" w:rsidRDefault="0074051C">
            <w:pPr>
              <w:jc w:val="center"/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694" w:type="dxa"/>
            <w:vAlign w:val="center"/>
          </w:tcPr>
          <w:p w:rsidR="0074051C" w:rsidRDefault="0074051C">
            <w:pPr>
              <w:jc w:val="center"/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74051C">
        <w:tblPrEx>
          <w:tblCellMar>
            <w:top w:w="0" w:type="dxa"/>
            <w:bottom w:w="0" w:type="dxa"/>
          </w:tblCellMar>
        </w:tblPrEx>
        <w:trPr>
          <w:trHeight w:val="10260"/>
        </w:trPr>
        <w:tc>
          <w:tcPr>
            <w:tcW w:w="1694" w:type="dxa"/>
            <w:vAlign w:val="center"/>
          </w:tcPr>
          <w:p w:rsidR="0074051C" w:rsidRDefault="0074051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8" w:type="dxa"/>
            <w:vAlign w:val="center"/>
          </w:tcPr>
          <w:p w:rsidR="0074051C" w:rsidRDefault="0074051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7" w:type="dxa"/>
            <w:vAlign w:val="center"/>
          </w:tcPr>
          <w:p w:rsidR="0074051C" w:rsidRDefault="0074051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2" w:type="dxa"/>
            <w:vAlign w:val="center"/>
          </w:tcPr>
          <w:p w:rsidR="0074051C" w:rsidRDefault="0074051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  <w:vAlign w:val="center"/>
          </w:tcPr>
          <w:p w:rsidR="0074051C" w:rsidRDefault="0074051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4051C" w:rsidRDefault="0074051C">
      <w:pPr>
        <w:spacing w:before="120"/>
        <w:ind w:left="315" w:hanging="315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>種別の欄には「管の切断用の機械器具」、「管の加工用の機械器具」、「接合用の機械器具」、「水圧テストポンプ」の別を記入すること。</w:t>
      </w:r>
    </w:p>
    <w:p w:rsidR="0074051C" w:rsidRDefault="0074051C"/>
    <w:sectPr w:rsidR="0074051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FA9" w:rsidRDefault="001A5FA9" w:rsidP="00D31DC9">
      <w:r>
        <w:separator/>
      </w:r>
    </w:p>
  </w:endnote>
  <w:endnote w:type="continuationSeparator" w:id="0">
    <w:p w:rsidR="001A5FA9" w:rsidRDefault="001A5FA9" w:rsidP="00D3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FA9" w:rsidRDefault="001A5FA9" w:rsidP="00D31DC9">
      <w:r>
        <w:separator/>
      </w:r>
    </w:p>
  </w:footnote>
  <w:footnote w:type="continuationSeparator" w:id="0">
    <w:p w:rsidR="001A5FA9" w:rsidRDefault="001A5FA9" w:rsidP="00D31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1C"/>
    <w:rsid w:val="001A5FA9"/>
    <w:rsid w:val="00381072"/>
    <w:rsid w:val="0074051C"/>
    <w:rsid w:val="00D255CC"/>
    <w:rsid w:val="00D3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5893843-3093-4DF9-9D4F-B79374BC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施行規則様式第1(第4条関係)</vt:lpstr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2021-07-07T07:59:00Z</dcterms:created>
  <dcterms:modified xsi:type="dcterms:W3CDTF">2021-07-07T07:59:00Z</dcterms:modified>
</cp:coreProperties>
</file>