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248" w:rsidRPr="0022742A" w:rsidRDefault="00C12761" w:rsidP="0022742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2742A">
        <w:rPr>
          <w:rFonts w:ascii="ＭＳ ゴシック" w:eastAsia="ＭＳ ゴシック" w:hAnsi="ＭＳ ゴシック" w:hint="eastAsia"/>
          <w:b/>
          <w:sz w:val="24"/>
          <w:szCs w:val="24"/>
        </w:rPr>
        <w:t>固定資産税の課税標準の特例に係る申請書</w:t>
      </w:r>
    </w:p>
    <w:p w:rsidR="00C12761" w:rsidRPr="006B0B75" w:rsidRDefault="00C127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C12761" w:rsidRPr="00F501B9" w:rsidTr="009018AA">
        <w:trPr>
          <w:trHeight w:val="14004"/>
        </w:trPr>
        <w:tc>
          <w:tcPr>
            <w:tcW w:w="9761" w:type="dxa"/>
          </w:tcPr>
          <w:p w:rsidR="00C12761" w:rsidRPr="0042348A" w:rsidRDefault="00C12761"/>
          <w:p w:rsidR="00C12761" w:rsidRPr="0042348A" w:rsidRDefault="009018AA" w:rsidP="0042348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12761" w:rsidRPr="0042348A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2A073A" w:rsidRPr="009018AA" w:rsidRDefault="002A073A">
            <w:pPr>
              <w:rPr>
                <w:rFonts w:ascii="ＭＳ ゴシック" w:eastAsia="ＭＳ ゴシック" w:hAnsi="ＭＳ ゴシック"/>
              </w:rPr>
            </w:pPr>
          </w:p>
          <w:p w:rsidR="00C12761" w:rsidRPr="0042348A" w:rsidRDefault="004903E2" w:rsidP="006B0B75">
            <w:pPr>
              <w:ind w:firstLineChars="200" w:firstLine="4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紀美野町</w:t>
            </w:r>
            <w:r w:rsidR="00C12761" w:rsidRPr="0042348A">
              <w:rPr>
                <w:rFonts w:ascii="ＭＳ ゴシック" w:eastAsia="ＭＳ ゴシック" w:hAnsi="ＭＳ ゴシック" w:hint="eastAsia"/>
              </w:rPr>
              <w:t>長</w:t>
            </w:r>
            <w:r w:rsidR="005D3E49">
              <w:rPr>
                <w:rFonts w:ascii="ＭＳ ゴシック" w:eastAsia="ＭＳ ゴシック" w:hAnsi="ＭＳ ゴシック" w:hint="eastAsia"/>
              </w:rPr>
              <w:t xml:space="preserve">　　様</w:t>
            </w:r>
          </w:p>
          <w:p w:rsidR="00C12761" w:rsidRPr="009018AA" w:rsidRDefault="00C12761">
            <w:pPr>
              <w:rPr>
                <w:rFonts w:ascii="ＭＳ ゴシック" w:eastAsia="ＭＳ ゴシック" w:hAnsi="ＭＳ ゴシック"/>
              </w:rPr>
            </w:pPr>
          </w:p>
          <w:p w:rsidR="00C12761" w:rsidRPr="0042348A" w:rsidRDefault="00C12761" w:rsidP="006B0B75">
            <w:pPr>
              <w:ind w:firstLineChars="1695" w:firstLine="3576"/>
              <w:rPr>
                <w:rFonts w:ascii="ＭＳ ゴシック" w:eastAsia="ＭＳ ゴシック" w:hAnsi="ＭＳ ゴシック"/>
              </w:rPr>
            </w:pPr>
            <w:r w:rsidRPr="0042348A">
              <w:rPr>
                <w:rFonts w:ascii="ＭＳ ゴシック" w:eastAsia="ＭＳ ゴシック" w:hAnsi="ＭＳ ゴシック" w:hint="eastAsia"/>
              </w:rPr>
              <w:t>所有者</w:t>
            </w:r>
          </w:p>
          <w:p w:rsidR="00A710DD" w:rsidRPr="0042348A" w:rsidRDefault="00C12761" w:rsidP="00CD6F38">
            <w:pPr>
              <w:spacing w:line="480" w:lineRule="auto"/>
              <w:ind w:firstLineChars="1595" w:firstLine="3365"/>
              <w:rPr>
                <w:rFonts w:ascii="ＭＳ ゴシック" w:eastAsia="ＭＳ ゴシック" w:hAnsi="ＭＳ ゴシック" w:hint="eastAsia"/>
              </w:rPr>
            </w:pPr>
            <w:r w:rsidRPr="0042348A">
              <w:rPr>
                <w:rFonts w:ascii="ＭＳ ゴシック" w:eastAsia="ＭＳ ゴシック" w:hAnsi="ＭＳ ゴシック" w:hint="eastAsia"/>
              </w:rPr>
              <w:t>住所（所在地）</w:t>
            </w:r>
            <w:r w:rsidR="006B0B75" w:rsidRPr="006B0B75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</w:p>
          <w:p w:rsidR="00C12761" w:rsidRDefault="00C12761" w:rsidP="00CD6F38">
            <w:pPr>
              <w:spacing w:line="480" w:lineRule="auto"/>
              <w:ind w:firstLineChars="1595" w:firstLine="3365"/>
              <w:rPr>
                <w:rFonts w:ascii="ＭＳ ゴシック" w:eastAsia="ＭＳ ゴシック" w:hAnsi="ＭＳ ゴシック"/>
              </w:rPr>
            </w:pPr>
            <w:r w:rsidRPr="0042348A">
              <w:rPr>
                <w:rFonts w:ascii="ＭＳ ゴシック" w:eastAsia="ＭＳ ゴシック" w:hAnsi="ＭＳ ゴシック" w:hint="eastAsia"/>
              </w:rPr>
              <w:t>氏名（法人名）</w:t>
            </w:r>
            <w:r w:rsidR="0022742A" w:rsidRPr="006B0B75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</w:p>
          <w:p w:rsidR="009018AA" w:rsidRDefault="006B0B75" w:rsidP="00CD6F38">
            <w:pPr>
              <w:spacing w:line="480" w:lineRule="auto"/>
              <w:ind w:firstLineChars="1595" w:firstLine="336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連絡先　　　　</w:t>
            </w:r>
            <w:r w:rsidRPr="006B0B75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</w:p>
          <w:p w:rsidR="00F501B9" w:rsidRDefault="00F501B9" w:rsidP="00AE4C91">
            <w:pPr>
              <w:rPr>
                <w:rFonts w:ascii="ＭＳ ゴシック" w:eastAsia="ＭＳ ゴシック" w:hAnsi="ＭＳ ゴシック"/>
              </w:rPr>
            </w:pPr>
          </w:p>
          <w:p w:rsidR="00F501B9" w:rsidRDefault="00F501B9" w:rsidP="00AE4C91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2722880</wp:posOffset>
                      </wp:positionH>
                      <wp:positionV relativeFrom="paragraph">
                        <wp:posOffset>212725</wp:posOffset>
                      </wp:positionV>
                      <wp:extent cx="219075" cy="485775"/>
                      <wp:effectExtent l="0" t="0" r="28575" b="28575"/>
                      <wp:wrapNone/>
                      <wp:docPr id="1" name="右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485775"/>
                              </a:xfrm>
                              <a:prstGeom prst="righ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DDF6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214.4pt;margin-top:16.75pt;width:17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" adj="812" strokecolor="black [3200]" strokeweight="1pt">
                      <v:stroke joinstyle="miter"/>
                    </v:shape>
                  </w:pict>
                </mc:Fallback>
              </mc:AlternateContent>
            </w:r>
          </w:p>
          <w:p w:rsidR="006B0B75" w:rsidRDefault="006B0B75" w:rsidP="006B0B75">
            <w:pPr>
              <w:ind w:firstLineChars="200" w:firstLine="4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地方税法　　第　　　条　　第　　　項　　　の適用を受ける固定資産税について、</w:t>
            </w:r>
          </w:p>
          <w:p w:rsidR="006B0B75" w:rsidRDefault="006B0B75" w:rsidP="006B0B75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地方税法附則　第　　　条　　第　　　項　　　</w:t>
            </w:r>
            <w:r w:rsidR="00F501B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次のとおり申請します。</w:t>
            </w:r>
          </w:p>
          <w:p w:rsidR="006B0B75" w:rsidRPr="0042348A" w:rsidRDefault="006B0B75" w:rsidP="006B0B75">
            <w:pPr>
              <w:ind w:firstLineChars="100" w:firstLine="211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4"/>
              <w:gridCol w:w="1985"/>
              <w:gridCol w:w="563"/>
              <w:gridCol w:w="571"/>
              <w:gridCol w:w="567"/>
              <w:gridCol w:w="567"/>
              <w:gridCol w:w="2475"/>
              <w:gridCol w:w="1045"/>
              <w:gridCol w:w="1045"/>
            </w:tblGrid>
            <w:tr w:rsidR="00E533EF" w:rsidTr="00F501B9">
              <w:tc>
                <w:tcPr>
                  <w:tcW w:w="584" w:type="dxa"/>
                  <w:vMerge w:val="restart"/>
                </w:tcPr>
                <w:p w:rsidR="00E533EF" w:rsidRDefault="00E533EF" w:rsidP="006B0B75">
                  <w:pPr>
                    <w:jc w:val="center"/>
                  </w:pPr>
                  <w:r>
                    <w:rPr>
                      <w:rFonts w:hint="eastAsia"/>
                    </w:rPr>
                    <w:t>種類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:rsidR="00E533EF" w:rsidRDefault="00E533EF" w:rsidP="00F501B9">
                  <w:pPr>
                    <w:jc w:val="center"/>
                  </w:pPr>
                  <w:r>
                    <w:rPr>
                      <w:rFonts w:hint="eastAsia"/>
                    </w:rPr>
                    <w:t>資産の名称等</w:t>
                  </w:r>
                </w:p>
              </w:tc>
              <w:tc>
                <w:tcPr>
                  <w:tcW w:w="563" w:type="dxa"/>
                  <w:vMerge w:val="restart"/>
                </w:tcPr>
                <w:p w:rsidR="00E533EF" w:rsidRDefault="00E533EF" w:rsidP="006B0B75">
                  <w:pPr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705" w:type="dxa"/>
                  <w:gridSpan w:val="3"/>
                </w:tcPr>
                <w:p w:rsidR="00E533EF" w:rsidRDefault="00E533EF" w:rsidP="006B0B75">
                  <w:pPr>
                    <w:jc w:val="center"/>
                  </w:pPr>
                  <w:r>
                    <w:rPr>
                      <w:rFonts w:hint="eastAsia"/>
                    </w:rPr>
                    <w:t>取得年月</w:t>
                  </w:r>
                </w:p>
              </w:tc>
              <w:tc>
                <w:tcPr>
                  <w:tcW w:w="2475" w:type="dxa"/>
                  <w:vMerge w:val="restart"/>
                  <w:vAlign w:val="center"/>
                </w:tcPr>
                <w:p w:rsidR="00E533EF" w:rsidRDefault="006B0B75" w:rsidP="00F501B9">
                  <w:pPr>
                    <w:jc w:val="center"/>
                  </w:pPr>
                  <w:r>
                    <w:rPr>
                      <w:rFonts w:hint="eastAsia"/>
                    </w:rPr>
                    <w:t>取得価額</w:t>
                  </w:r>
                </w:p>
              </w:tc>
              <w:tc>
                <w:tcPr>
                  <w:tcW w:w="1045" w:type="dxa"/>
                  <w:vMerge w:val="restart"/>
                  <w:vAlign w:val="center"/>
                </w:tcPr>
                <w:p w:rsidR="006B0B75" w:rsidRDefault="006B0B75" w:rsidP="00F501B9">
                  <w:pPr>
                    <w:jc w:val="center"/>
                  </w:pPr>
                  <w:r>
                    <w:rPr>
                      <w:rFonts w:hint="eastAsia"/>
                    </w:rPr>
                    <w:t>耐用</w:t>
                  </w:r>
                </w:p>
                <w:p w:rsidR="00E533EF" w:rsidRDefault="006B0B75" w:rsidP="00F501B9">
                  <w:pPr>
                    <w:jc w:val="center"/>
                  </w:pPr>
                  <w:r>
                    <w:rPr>
                      <w:rFonts w:hint="eastAsia"/>
                    </w:rPr>
                    <w:t>年数</w:t>
                  </w:r>
                </w:p>
              </w:tc>
              <w:tc>
                <w:tcPr>
                  <w:tcW w:w="1045" w:type="dxa"/>
                  <w:vMerge w:val="restart"/>
                  <w:vAlign w:val="center"/>
                </w:tcPr>
                <w:p w:rsidR="00E533EF" w:rsidRDefault="006B0B75" w:rsidP="00F501B9">
                  <w:pPr>
                    <w:jc w:val="center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</w:tr>
            <w:tr w:rsidR="00E533EF" w:rsidTr="00E533EF">
              <w:tc>
                <w:tcPr>
                  <w:tcW w:w="584" w:type="dxa"/>
                  <w:vMerge/>
                </w:tcPr>
                <w:p w:rsidR="00E533EF" w:rsidRDefault="00E533EF"/>
              </w:tc>
              <w:tc>
                <w:tcPr>
                  <w:tcW w:w="1985" w:type="dxa"/>
                  <w:vMerge/>
                </w:tcPr>
                <w:p w:rsidR="00E533EF" w:rsidRDefault="00E533EF"/>
              </w:tc>
              <w:tc>
                <w:tcPr>
                  <w:tcW w:w="563" w:type="dxa"/>
                  <w:vMerge/>
                </w:tcPr>
                <w:p w:rsidR="00E533EF" w:rsidRDefault="00E533EF"/>
              </w:tc>
              <w:tc>
                <w:tcPr>
                  <w:tcW w:w="571" w:type="dxa"/>
                </w:tcPr>
                <w:p w:rsidR="00E533EF" w:rsidRPr="006B0B75" w:rsidRDefault="006B0B75" w:rsidP="006B0B75">
                  <w:pPr>
                    <w:jc w:val="center"/>
                    <w:rPr>
                      <w:sz w:val="16"/>
                      <w:szCs w:val="16"/>
                    </w:rPr>
                  </w:pPr>
                  <w:r w:rsidRPr="006B0B75">
                    <w:rPr>
                      <w:rFonts w:hint="eastAsia"/>
                      <w:sz w:val="16"/>
                      <w:szCs w:val="16"/>
                    </w:rPr>
                    <w:t>年号</w:t>
                  </w:r>
                </w:p>
              </w:tc>
              <w:tc>
                <w:tcPr>
                  <w:tcW w:w="567" w:type="dxa"/>
                </w:tcPr>
                <w:p w:rsidR="00E533EF" w:rsidRDefault="006B0B75" w:rsidP="006B0B75">
                  <w:pPr>
                    <w:jc w:val="center"/>
                  </w:pP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567" w:type="dxa"/>
                </w:tcPr>
                <w:p w:rsidR="00E533EF" w:rsidRDefault="006B0B75" w:rsidP="006B0B75">
                  <w:pPr>
                    <w:jc w:val="center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2475" w:type="dxa"/>
                  <w:vMerge/>
                </w:tcPr>
                <w:p w:rsidR="00E533EF" w:rsidRDefault="00E533EF"/>
              </w:tc>
              <w:tc>
                <w:tcPr>
                  <w:tcW w:w="1045" w:type="dxa"/>
                  <w:vMerge/>
                </w:tcPr>
                <w:p w:rsidR="00E533EF" w:rsidRDefault="00E533EF"/>
              </w:tc>
              <w:tc>
                <w:tcPr>
                  <w:tcW w:w="1045" w:type="dxa"/>
                  <w:vMerge/>
                </w:tcPr>
                <w:p w:rsidR="00E533EF" w:rsidRDefault="00E533EF"/>
              </w:tc>
            </w:tr>
            <w:tr w:rsidR="00E533EF" w:rsidTr="006B0B75">
              <w:trPr>
                <w:trHeight w:val="671"/>
              </w:trPr>
              <w:tc>
                <w:tcPr>
                  <w:tcW w:w="584" w:type="dxa"/>
                </w:tcPr>
                <w:p w:rsidR="00E533EF" w:rsidRDefault="00E533EF"/>
              </w:tc>
              <w:tc>
                <w:tcPr>
                  <w:tcW w:w="1985" w:type="dxa"/>
                </w:tcPr>
                <w:p w:rsidR="00E533EF" w:rsidRDefault="00E533EF"/>
              </w:tc>
              <w:tc>
                <w:tcPr>
                  <w:tcW w:w="563" w:type="dxa"/>
                </w:tcPr>
                <w:p w:rsidR="00E533EF" w:rsidRDefault="00E533EF"/>
              </w:tc>
              <w:tc>
                <w:tcPr>
                  <w:tcW w:w="571" w:type="dxa"/>
                </w:tcPr>
                <w:p w:rsidR="00E533EF" w:rsidRDefault="00E533EF"/>
              </w:tc>
              <w:tc>
                <w:tcPr>
                  <w:tcW w:w="567" w:type="dxa"/>
                </w:tcPr>
                <w:p w:rsidR="00E533EF" w:rsidRDefault="00E533EF"/>
              </w:tc>
              <w:tc>
                <w:tcPr>
                  <w:tcW w:w="567" w:type="dxa"/>
                </w:tcPr>
                <w:p w:rsidR="00E533EF" w:rsidRDefault="00E533EF"/>
              </w:tc>
              <w:tc>
                <w:tcPr>
                  <w:tcW w:w="2475" w:type="dxa"/>
                </w:tcPr>
                <w:p w:rsidR="00E533EF" w:rsidRDefault="00E533EF"/>
              </w:tc>
              <w:tc>
                <w:tcPr>
                  <w:tcW w:w="1045" w:type="dxa"/>
                </w:tcPr>
                <w:p w:rsidR="00E533EF" w:rsidRDefault="00E533EF"/>
              </w:tc>
              <w:tc>
                <w:tcPr>
                  <w:tcW w:w="1045" w:type="dxa"/>
                </w:tcPr>
                <w:p w:rsidR="00E533EF" w:rsidRDefault="00E533EF"/>
              </w:tc>
            </w:tr>
            <w:tr w:rsidR="00E533EF" w:rsidTr="006B0B75">
              <w:trPr>
                <w:trHeight w:val="695"/>
              </w:trPr>
              <w:tc>
                <w:tcPr>
                  <w:tcW w:w="584" w:type="dxa"/>
                </w:tcPr>
                <w:p w:rsidR="00E533EF" w:rsidRDefault="00E533EF"/>
              </w:tc>
              <w:tc>
                <w:tcPr>
                  <w:tcW w:w="1985" w:type="dxa"/>
                </w:tcPr>
                <w:p w:rsidR="00E533EF" w:rsidRDefault="00E533EF"/>
              </w:tc>
              <w:tc>
                <w:tcPr>
                  <w:tcW w:w="563" w:type="dxa"/>
                </w:tcPr>
                <w:p w:rsidR="00E533EF" w:rsidRDefault="00E533EF"/>
              </w:tc>
              <w:tc>
                <w:tcPr>
                  <w:tcW w:w="571" w:type="dxa"/>
                </w:tcPr>
                <w:p w:rsidR="00E533EF" w:rsidRDefault="00E533EF"/>
              </w:tc>
              <w:tc>
                <w:tcPr>
                  <w:tcW w:w="567" w:type="dxa"/>
                </w:tcPr>
                <w:p w:rsidR="00E533EF" w:rsidRDefault="00E533EF"/>
              </w:tc>
              <w:tc>
                <w:tcPr>
                  <w:tcW w:w="567" w:type="dxa"/>
                </w:tcPr>
                <w:p w:rsidR="00E533EF" w:rsidRDefault="00E533EF"/>
              </w:tc>
              <w:tc>
                <w:tcPr>
                  <w:tcW w:w="2475" w:type="dxa"/>
                </w:tcPr>
                <w:p w:rsidR="00E533EF" w:rsidRDefault="00E533EF"/>
              </w:tc>
              <w:tc>
                <w:tcPr>
                  <w:tcW w:w="1045" w:type="dxa"/>
                </w:tcPr>
                <w:p w:rsidR="00E533EF" w:rsidRDefault="00E533EF"/>
              </w:tc>
              <w:tc>
                <w:tcPr>
                  <w:tcW w:w="1045" w:type="dxa"/>
                </w:tcPr>
                <w:p w:rsidR="00E533EF" w:rsidRDefault="00E533EF"/>
              </w:tc>
            </w:tr>
            <w:tr w:rsidR="00E533EF" w:rsidTr="006B0B75">
              <w:trPr>
                <w:trHeight w:val="705"/>
              </w:trPr>
              <w:tc>
                <w:tcPr>
                  <w:tcW w:w="584" w:type="dxa"/>
                </w:tcPr>
                <w:p w:rsidR="00E533EF" w:rsidRDefault="00E533EF"/>
              </w:tc>
              <w:tc>
                <w:tcPr>
                  <w:tcW w:w="1985" w:type="dxa"/>
                </w:tcPr>
                <w:p w:rsidR="00E533EF" w:rsidRDefault="00E533EF"/>
              </w:tc>
              <w:tc>
                <w:tcPr>
                  <w:tcW w:w="563" w:type="dxa"/>
                </w:tcPr>
                <w:p w:rsidR="00E533EF" w:rsidRDefault="00E533EF"/>
              </w:tc>
              <w:tc>
                <w:tcPr>
                  <w:tcW w:w="571" w:type="dxa"/>
                </w:tcPr>
                <w:p w:rsidR="00E533EF" w:rsidRDefault="00E533EF"/>
              </w:tc>
              <w:tc>
                <w:tcPr>
                  <w:tcW w:w="567" w:type="dxa"/>
                </w:tcPr>
                <w:p w:rsidR="00E533EF" w:rsidRDefault="00E533EF"/>
              </w:tc>
              <w:tc>
                <w:tcPr>
                  <w:tcW w:w="567" w:type="dxa"/>
                </w:tcPr>
                <w:p w:rsidR="00E533EF" w:rsidRDefault="00E533EF"/>
              </w:tc>
              <w:tc>
                <w:tcPr>
                  <w:tcW w:w="2475" w:type="dxa"/>
                </w:tcPr>
                <w:p w:rsidR="00E533EF" w:rsidRDefault="00E533EF"/>
              </w:tc>
              <w:tc>
                <w:tcPr>
                  <w:tcW w:w="1045" w:type="dxa"/>
                </w:tcPr>
                <w:p w:rsidR="00E533EF" w:rsidRDefault="00E533EF"/>
              </w:tc>
              <w:tc>
                <w:tcPr>
                  <w:tcW w:w="1045" w:type="dxa"/>
                </w:tcPr>
                <w:p w:rsidR="00E533EF" w:rsidRDefault="00E533EF"/>
              </w:tc>
            </w:tr>
            <w:tr w:rsidR="00E533EF" w:rsidTr="006B0B75">
              <w:trPr>
                <w:trHeight w:val="686"/>
              </w:trPr>
              <w:tc>
                <w:tcPr>
                  <w:tcW w:w="584" w:type="dxa"/>
                </w:tcPr>
                <w:p w:rsidR="00E533EF" w:rsidRDefault="00E533EF"/>
              </w:tc>
              <w:tc>
                <w:tcPr>
                  <w:tcW w:w="1985" w:type="dxa"/>
                </w:tcPr>
                <w:p w:rsidR="00E533EF" w:rsidRDefault="00E533EF"/>
              </w:tc>
              <w:tc>
                <w:tcPr>
                  <w:tcW w:w="563" w:type="dxa"/>
                </w:tcPr>
                <w:p w:rsidR="00E533EF" w:rsidRDefault="00E533EF"/>
              </w:tc>
              <w:tc>
                <w:tcPr>
                  <w:tcW w:w="571" w:type="dxa"/>
                </w:tcPr>
                <w:p w:rsidR="00E533EF" w:rsidRDefault="00E533EF"/>
              </w:tc>
              <w:tc>
                <w:tcPr>
                  <w:tcW w:w="567" w:type="dxa"/>
                </w:tcPr>
                <w:p w:rsidR="00E533EF" w:rsidRDefault="00E533EF"/>
              </w:tc>
              <w:tc>
                <w:tcPr>
                  <w:tcW w:w="567" w:type="dxa"/>
                </w:tcPr>
                <w:p w:rsidR="00E533EF" w:rsidRDefault="00E533EF"/>
              </w:tc>
              <w:tc>
                <w:tcPr>
                  <w:tcW w:w="2475" w:type="dxa"/>
                </w:tcPr>
                <w:p w:rsidR="00E533EF" w:rsidRDefault="00E533EF"/>
              </w:tc>
              <w:tc>
                <w:tcPr>
                  <w:tcW w:w="1045" w:type="dxa"/>
                </w:tcPr>
                <w:p w:rsidR="00E533EF" w:rsidRDefault="00E533EF"/>
              </w:tc>
              <w:tc>
                <w:tcPr>
                  <w:tcW w:w="1045" w:type="dxa"/>
                </w:tcPr>
                <w:p w:rsidR="00E533EF" w:rsidRDefault="00E533EF"/>
              </w:tc>
            </w:tr>
            <w:tr w:rsidR="00E533EF" w:rsidTr="006B0B75">
              <w:trPr>
                <w:trHeight w:val="710"/>
              </w:trPr>
              <w:tc>
                <w:tcPr>
                  <w:tcW w:w="584" w:type="dxa"/>
                </w:tcPr>
                <w:p w:rsidR="00E533EF" w:rsidRDefault="00E533EF"/>
              </w:tc>
              <w:tc>
                <w:tcPr>
                  <w:tcW w:w="1985" w:type="dxa"/>
                </w:tcPr>
                <w:p w:rsidR="00E533EF" w:rsidRDefault="00E533EF"/>
              </w:tc>
              <w:tc>
                <w:tcPr>
                  <w:tcW w:w="563" w:type="dxa"/>
                </w:tcPr>
                <w:p w:rsidR="00E533EF" w:rsidRDefault="00E533EF"/>
              </w:tc>
              <w:tc>
                <w:tcPr>
                  <w:tcW w:w="571" w:type="dxa"/>
                </w:tcPr>
                <w:p w:rsidR="00E533EF" w:rsidRDefault="00E533EF"/>
              </w:tc>
              <w:tc>
                <w:tcPr>
                  <w:tcW w:w="567" w:type="dxa"/>
                </w:tcPr>
                <w:p w:rsidR="00E533EF" w:rsidRDefault="00E533EF"/>
              </w:tc>
              <w:tc>
                <w:tcPr>
                  <w:tcW w:w="567" w:type="dxa"/>
                </w:tcPr>
                <w:p w:rsidR="00E533EF" w:rsidRDefault="00E533EF"/>
              </w:tc>
              <w:tc>
                <w:tcPr>
                  <w:tcW w:w="2475" w:type="dxa"/>
                </w:tcPr>
                <w:p w:rsidR="00E533EF" w:rsidRDefault="00E533EF"/>
              </w:tc>
              <w:tc>
                <w:tcPr>
                  <w:tcW w:w="1045" w:type="dxa"/>
                </w:tcPr>
                <w:p w:rsidR="00E533EF" w:rsidRDefault="00E533EF"/>
              </w:tc>
              <w:tc>
                <w:tcPr>
                  <w:tcW w:w="1045" w:type="dxa"/>
                </w:tcPr>
                <w:p w:rsidR="00E533EF" w:rsidRDefault="00E533EF"/>
              </w:tc>
            </w:tr>
          </w:tbl>
          <w:p w:rsidR="00C12761" w:rsidRPr="0042348A" w:rsidRDefault="00C12761"/>
          <w:p w:rsidR="002A073A" w:rsidRDefault="002A073A" w:rsidP="00E533EF"/>
          <w:p w:rsidR="00F501B9" w:rsidRDefault="00F501B9" w:rsidP="00E533EF">
            <w:pPr>
              <w:rPr>
                <w:rFonts w:ascii="ＭＳ ゴシック" w:eastAsia="ＭＳ ゴシック" w:hAnsi="ＭＳ ゴシック"/>
              </w:rPr>
            </w:pPr>
            <w:r w:rsidRPr="00F501B9">
              <w:rPr>
                <w:rFonts w:ascii="ＭＳ ゴシック" w:eastAsia="ＭＳ ゴシック" w:hAnsi="ＭＳ ゴシック" w:hint="eastAsia"/>
              </w:rPr>
              <w:t>事業用家屋（地方税法附則</w:t>
            </w:r>
            <w:r w:rsidR="00240F19">
              <w:rPr>
                <w:rFonts w:ascii="ＭＳ ゴシック" w:eastAsia="ＭＳ ゴシック" w:hAnsi="ＭＳ ゴシック" w:hint="eastAsia"/>
              </w:rPr>
              <w:t>第</w:t>
            </w:r>
            <w:bookmarkStart w:id="0" w:name="_GoBack"/>
            <w:bookmarkEnd w:id="0"/>
            <w:r w:rsidRPr="00F501B9">
              <w:rPr>
                <w:rFonts w:ascii="ＭＳ ゴシック" w:eastAsia="ＭＳ ゴシック" w:hAnsi="ＭＳ ゴシック" w:hint="eastAsia"/>
              </w:rPr>
              <w:t>64条のみ適用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F501B9" w:rsidRDefault="00F501B9" w:rsidP="00E533EF">
            <w:pPr>
              <w:rPr>
                <w:rFonts w:hint="eastAsia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69"/>
              <w:gridCol w:w="2268"/>
              <w:gridCol w:w="2409"/>
              <w:gridCol w:w="2156"/>
            </w:tblGrid>
            <w:tr w:rsidR="00F501B9" w:rsidTr="00F501B9">
              <w:trPr>
                <w:trHeight w:val="675"/>
              </w:trPr>
              <w:tc>
                <w:tcPr>
                  <w:tcW w:w="2569" w:type="dxa"/>
                  <w:vAlign w:val="center"/>
                </w:tcPr>
                <w:p w:rsidR="00F501B9" w:rsidRDefault="00F501B9" w:rsidP="00F501B9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家屋所在地</w:t>
                  </w:r>
                </w:p>
              </w:tc>
              <w:tc>
                <w:tcPr>
                  <w:tcW w:w="2268" w:type="dxa"/>
                  <w:vAlign w:val="center"/>
                </w:tcPr>
                <w:p w:rsidR="00F501B9" w:rsidRDefault="00F501B9" w:rsidP="00F501B9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建築年月日</w:t>
                  </w:r>
                </w:p>
              </w:tc>
              <w:tc>
                <w:tcPr>
                  <w:tcW w:w="2409" w:type="dxa"/>
                  <w:vAlign w:val="center"/>
                </w:tcPr>
                <w:p w:rsidR="00F501B9" w:rsidRDefault="00F501B9" w:rsidP="00F501B9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取得価額</w:t>
                  </w:r>
                </w:p>
              </w:tc>
              <w:tc>
                <w:tcPr>
                  <w:tcW w:w="2156" w:type="dxa"/>
                  <w:vAlign w:val="center"/>
                </w:tcPr>
                <w:p w:rsidR="00F501B9" w:rsidRDefault="00F501B9" w:rsidP="00F501B9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備考</w:t>
                  </w:r>
                </w:p>
              </w:tc>
            </w:tr>
            <w:tr w:rsidR="00F501B9" w:rsidTr="00F501B9">
              <w:trPr>
                <w:trHeight w:val="699"/>
              </w:trPr>
              <w:tc>
                <w:tcPr>
                  <w:tcW w:w="2569" w:type="dxa"/>
                </w:tcPr>
                <w:p w:rsidR="00F501B9" w:rsidRDefault="00F501B9" w:rsidP="00F501B9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2268" w:type="dxa"/>
                </w:tcPr>
                <w:p w:rsidR="00F501B9" w:rsidRDefault="00F501B9" w:rsidP="00F501B9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2409" w:type="dxa"/>
                </w:tcPr>
                <w:p w:rsidR="00F501B9" w:rsidRDefault="00F501B9" w:rsidP="00F501B9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2156" w:type="dxa"/>
                </w:tcPr>
                <w:p w:rsidR="00F501B9" w:rsidRDefault="00F501B9" w:rsidP="00F501B9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</w:tbl>
          <w:p w:rsidR="00F501B9" w:rsidRPr="00F501B9" w:rsidRDefault="00F501B9" w:rsidP="00E533E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4903E2" w:rsidRPr="004903E2" w:rsidRDefault="004903E2" w:rsidP="004903E2">
      <w:pPr>
        <w:rPr>
          <w:rFonts w:hint="eastAsia"/>
        </w:rPr>
      </w:pPr>
    </w:p>
    <w:sectPr w:rsidR="004903E2" w:rsidRPr="004903E2" w:rsidSect="002A073A">
      <w:pgSz w:w="11906" w:h="16838" w:code="9"/>
      <w:pgMar w:top="1134" w:right="1134" w:bottom="567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1BB" w:rsidRDefault="00D811BB" w:rsidP="00B97A71">
      <w:r>
        <w:separator/>
      </w:r>
    </w:p>
  </w:endnote>
  <w:endnote w:type="continuationSeparator" w:id="0">
    <w:p w:rsidR="00D811BB" w:rsidRDefault="00D811BB" w:rsidP="00B9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1BB" w:rsidRDefault="00D811BB" w:rsidP="00B97A71">
      <w:r>
        <w:separator/>
      </w:r>
    </w:p>
  </w:footnote>
  <w:footnote w:type="continuationSeparator" w:id="0">
    <w:p w:rsidR="00D811BB" w:rsidRDefault="00D811BB" w:rsidP="00B97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61"/>
    <w:rsid w:val="00005EDE"/>
    <w:rsid w:val="0005160A"/>
    <w:rsid w:val="0007212B"/>
    <w:rsid w:val="001A4CD2"/>
    <w:rsid w:val="0022742A"/>
    <w:rsid w:val="00240F19"/>
    <w:rsid w:val="0025445D"/>
    <w:rsid w:val="002A073A"/>
    <w:rsid w:val="002A209B"/>
    <w:rsid w:val="0042348A"/>
    <w:rsid w:val="00476500"/>
    <w:rsid w:val="004903E2"/>
    <w:rsid w:val="005204F7"/>
    <w:rsid w:val="005A7F2D"/>
    <w:rsid w:val="005D3E49"/>
    <w:rsid w:val="00623819"/>
    <w:rsid w:val="00666D2D"/>
    <w:rsid w:val="006B0B75"/>
    <w:rsid w:val="006D3110"/>
    <w:rsid w:val="006F2248"/>
    <w:rsid w:val="00725193"/>
    <w:rsid w:val="00740E96"/>
    <w:rsid w:val="00753602"/>
    <w:rsid w:val="00756C6B"/>
    <w:rsid w:val="007F1836"/>
    <w:rsid w:val="00826859"/>
    <w:rsid w:val="00862B26"/>
    <w:rsid w:val="009018AA"/>
    <w:rsid w:val="00951733"/>
    <w:rsid w:val="00972A2F"/>
    <w:rsid w:val="00993881"/>
    <w:rsid w:val="00A433B4"/>
    <w:rsid w:val="00A46948"/>
    <w:rsid w:val="00A710DD"/>
    <w:rsid w:val="00A72811"/>
    <w:rsid w:val="00A81562"/>
    <w:rsid w:val="00AC43CA"/>
    <w:rsid w:val="00AE4C91"/>
    <w:rsid w:val="00B125DA"/>
    <w:rsid w:val="00B26090"/>
    <w:rsid w:val="00B97A71"/>
    <w:rsid w:val="00BA6746"/>
    <w:rsid w:val="00BD34C4"/>
    <w:rsid w:val="00C12761"/>
    <w:rsid w:val="00CD43D4"/>
    <w:rsid w:val="00CD6F38"/>
    <w:rsid w:val="00D66350"/>
    <w:rsid w:val="00D811BB"/>
    <w:rsid w:val="00D84D13"/>
    <w:rsid w:val="00E10EF3"/>
    <w:rsid w:val="00E533EF"/>
    <w:rsid w:val="00E7569B"/>
    <w:rsid w:val="00F501B9"/>
    <w:rsid w:val="00F5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E02B7"/>
  <w15:chartTrackingRefBased/>
  <w15:docId w15:val="{7C1FCDBF-377A-4072-B8F5-AC58F978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2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7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B97A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97A71"/>
  </w:style>
  <w:style w:type="paragraph" w:styleId="a6">
    <w:name w:val="footer"/>
    <w:basedOn w:val="a"/>
    <w:link w:val="a7"/>
    <w:uiPriority w:val="99"/>
    <w:semiHidden/>
    <w:unhideWhenUsed/>
    <w:rsid w:val="00B97A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97A71"/>
  </w:style>
  <w:style w:type="paragraph" w:styleId="a8">
    <w:name w:val="Balloon Text"/>
    <w:basedOn w:val="a"/>
    <w:link w:val="a9"/>
    <w:uiPriority w:val="99"/>
    <w:semiHidden/>
    <w:unhideWhenUsed/>
    <w:rsid w:val="00BA67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67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362D-DA9A-4A2B-9A66-BC393632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紀美野町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羽咋市役所</dc:creator>
  <cp:keywords/>
  <cp:lastModifiedBy>北 篤</cp:lastModifiedBy>
  <cp:revision>6</cp:revision>
  <cp:lastPrinted>2023-07-19T08:14:00Z</cp:lastPrinted>
  <dcterms:created xsi:type="dcterms:W3CDTF">2023-07-19T07:31:00Z</dcterms:created>
  <dcterms:modified xsi:type="dcterms:W3CDTF">2023-07-19T08:14:00Z</dcterms:modified>
</cp:coreProperties>
</file>